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2" w:rsidRPr="00852CBB" w:rsidRDefault="00167EB2" w:rsidP="00167EB2">
      <w:pPr>
        <w:jc w:val="center"/>
        <w:rPr>
          <w:rFonts w:eastAsiaTheme="minorEastAsia"/>
          <w:bCs/>
          <w:kern w:val="0"/>
          <w:sz w:val="24"/>
        </w:rPr>
      </w:pPr>
      <w:r w:rsidRPr="00852CBB">
        <w:rPr>
          <w:rFonts w:eastAsiaTheme="minorEastAsia"/>
          <w:bCs/>
          <w:kern w:val="0"/>
          <w:sz w:val="24"/>
        </w:rPr>
        <w:t xml:space="preserve"> </w:t>
      </w:r>
      <w:r w:rsidR="00852CBB" w:rsidRPr="00852CBB">
        <w:rPr>
          <w:rFonts w:eastAsiaTheme="minorEastAsia"/>
          <w:bCs/>
          <w:kern w:val="0"/>
          <w:sz w:val="24"/>
        </w:rPr>
        <w:t>材化</w:t>
      </w:r>
      <w:r w:rsidRPr="00852CBB">
        <w:rPr>
          <w:rFonts w:eastAsiaTheme="minorEastAsia"/>
          <w:bCs/>
          <w:kern w:val="0"/>
          <w:sz w:val="24"/>
        </w:rPr>
        <w:t>学院</w:t>
      </w:r>
      <w:r w:rsidRPr="00852CBB">
        <w:rPr>
          <w:rFonts w:eastAsiaTheme="minorEastAsia"/>
          <w:bCs/>
          <w:kern w:val="0"/>
          <w:sz w:val="24"/>
        </w:rPr>
        <w:t>201</w:t>
      </w:r>
      <w:r w:rsidR="009E3DAD">
        <w:rPr>
          <w:rFonts w:eastAsiaTheme="minorEastAsia"/>
          <w:bCs/>
          <w:kern w:val="0"/>
          <w:sz w:val="24"/>
        </w:rPr>
        <w:t>8</w:t>
      </w:r>
      <w:r w:rsidRPr="00852CBB">
        <w:rPr>
          <w:rFonts w:eastAsiaTheme="minorEastAsia"/>
          <w:bCs/>
          <w:kern w:val="0"/>
          <w:sz w:val="24"/>
        </w:rPr>
        <w:t>级研究生开题公告</w:t>
      </w:r>
    </w:p>
    <w:p w:rsidR="00167EB2" w:rsidRPr="00852CBB" w:rsidRDefault="00167EB2" w:rsidP="00167EB2">
      <w:pPr>
        <w:widowControl/>
        <w:wordWrap w:val="0"/>
        <w:spacing w:line="200" w:lineRule="atLeast"/>
        <w:jc w:val="left"/>
        <w:rPr>
          <w:rFonts w:eastAsiaTheme="minorEastAsia"/>
          <w:kern w:val="0"/>
          <w:sz w:val="24"/>
        </w:rPr>
      </w:pPr>
    </w:p>
    <w:p w:rsidR="00167EB2" w:rsidRPr="00852CBB" w:rsidRDefault="00167EB2" w:rsidP="00167EB2">
      <w:pPr>
        <w:widowControl/>
        <w:wordWrap w:val="0"/>
        <w:spacing w:line="200" w:lineRule="atLeast"/>
        <w:jc w:val="left"/>
        <w:rPr>
          <w:rFonts w:eastAsiaTheme="minorEastAsia"/>
          <w:kern w:val="0"/>
          <w:sz w:val="24"/>
        </w:rPr>
      </w:pPr>
      <w:r w:rsidRPr="00852CBB">
        <w:rPr>
          <w:rFonts w:eastAsiaTheme="minorEastAsia"/>
          <w:kern w:val="0"/>
          <w:sz w:val="24"/>
        </w:rPr>
        <w:t>开题时间：</w:t>
      </w:r>
      <w:r w:rsidRPr="00852CBB">
        <w:rPr>
          <w:rFonts w:eastAsiaTheme="minorEastAsia"/>
          <w:kern w:val="0"/>
          <w:sz w:val="24"/>
        </w:rPr>
        <w:t xml:space="preserve"> </w:t>
      </w:r>
      <w:r w:rsidR="00852CBB" w:rsidRPr="00852CBB">
        <w:rPr>
          <w:rFonts w:eastAsiaTheme="minorEastAsia"/>
          <w:kern w:val="0"/>
          <w:sz w:val="24"/>
        </w:rPr>
        <w:t>201</w:t>
      </w:r>
      <w:r w:rsidR="001D2226">
        <w:rPr>
          <w:rFonts w:eastAsiaTheme="minorEastAsia"/>
          <w:kern w:val="0"/>
          <w:sz w:val="24"/>
        </w:rPr>
        <w:t>9</w:t>
      </w:r>
      <w:r w:rsidR="00852CBB" w:rsidRPr="00852CBB">
        <w:rPr>
          <w:rFonts w:eastAsiaTheme="minorEastAsia"/>
          <w:kern w:val="0"/>
          <w:sz w:val="24"/>
        </w:rPr>
        <w:t>.12.</w:t>
      </w:r>
      <w:r w:rsidR="001D2226">
        <w:rPr>
          <w:rFonts w:eastAsiaTheme="minorEastAsia"/>
          <w:kern w:val="0"/>
          <w:sz w:val="24"/>
        </w:rPr>
        <w:t>5</w:t>
      </w:r>
    </w:p>
    <w:p w:rsidR="00167EB2" w:rsidRPr="00852CBB" w:rsidRDefault="00167EB2" w:rsidP="00167EB2">
      <w:pPr>
        <w:widowControl/>
        <w:wordWrap w:val="0"/>
        <w:spacing w:line="200" w:lineRule="atLeast"/>
        <w:jc w:val="left"/>
        <w:rPr>
          <w:rFonts w:eastAsiaTheme="minorEastAsia"/>
          <w:kern w:val="0"/>
          <w:sz w:val="24"/>
        </w:rPr>
      </w:pPr>
      <w:r w:rsidRPr="00852CBB">
        <w:rPr>
          <w:rFonts w:eastAsiaTheme="minorEastAsia"/>
          <w:kern w:val="0"/>
          <w:sz w:val="24"/>
        </w:rPr>
        <w:t>开题地点：</w:t>
      </w:r>
      <w:r w:rsidRPr="00852CBB">
        <w:rPr>
          <w:rFonts w:eastAsiaTheme="minorEastAsia"/>
          <w:kern w:val="0"/>
          <w:sz w:val="24"/>
        </w:rPr>
        <w:t xml:space="preserve"> </w:t>
      </w:r>
      <w:r w:rsidR="004E2C61">
        <w:rPr>
          <w:rFonts w:eastAsiaTheme="minorEastAsia"/>
          <w:kern w:val="0"/>
          <w:sz w:val="24"/>
        </w:rPr>
        <w:t>轻工楼</w:t>
      </w:r>
      <w:r w:rsidR="004E2C61">
        <w:rPr>
          <w:rFonts w:eastAsiaTheme="minorEastAsia" w:hint="eastAsia"/>
          <w:kern w:val="0"/>
          <w:sz w:val="24"/>
        </w:rPr>
        <w:t>A220</w:t>
      </w:r>
      <w:r w:rsidR="004E2C61">
        <w:rPr>
          <w:rFonts w:eastAsiaTheme="minorEastAsia" w:hint="eastAsia"/>
          <w:kern w:val="0"/>
          <w:sz w:val="24"/>
        </w:rPr>
        <w:t>，</w:t>
      </w:r>
      <w:r w:rsidR="004E2C61">
        <w:rPr>
          <w:rFonts w:eastAsiaTheme="minorEastAsia" w:hint="eastAsia"/>
          <w:kern w:val="0"/>
          <w:sz w:val="24"/>
        </w:rPr>
        <w:t>A223, A235</w:t>
      </w:r>
      <w:r w:rsidR="004E2C61">
        <w:rPr>
          <w:rFonts w:eastAsiaTheme="minorEastAsia" w:hint="eastAsia"/>
          <w:kern w:val="0"/>
          <w:sz w:val="24"/>
        </w:rPr>
        <w:t>，</w:t>
      </w:r>
      <w:r w:rsidR="004E2C61">
        <w:rPr>
          <w:rFonts w:eastAsiaTheme="minorEastAsia" w:hint="eastAsia"/>
          <w:kern w:val="0"/>
          <w:sz w:val="24"/>
        </w:rPr>
        <w:t>A333</w:t>
      </w:r>
    </w:p>
    <w:p w:rsidR="00167EB2" w:rsidRPr="00852CBB" w:rsidRDefault="00167EB2" w:rsidP="00167EB2">
      <w:pPr>
        <w:widowControl/>
        <w:wordWrap w:val="0"/>
        <w:spacing w:line="200" w:lineRule="atLeast"/>
        <w:jc w:val="left"/>
        <w:rPr>
          <w:rFonts w:eastAsiaTheme="minorEastAsia"/>
          <w:kern w:val="0"/>
          <w:sz w:val="24"/>
        </w:rPr>
      </w:pPr>
      <w:r w:rsidRPr="00852CBB">
        <w:rPr>
          <w:rFonts w:eastAsiaTheme="minorEastAsia"/>
          <w:kern w:val="0"/>
          <w:sz w:val="24"/>
        </w:rPr>
        <w:t>教学秘书：</w:t>
      </w:r>
      <w:r w:rsidR="004E2C61">
        <w:rPr>
          <w:rFonts w:eastAsiaTheme="minorEastAsia"/>
          <w:kern w:val="0"/>
          <w:sz w:val="24"/>
        </w:rPr>
        <w:t>赵西坡</w:t>
      </w:r>
      <w:r w:rsidR="007B7255">
        <w:rPr>
          <w:rFonts w:eastAsiaTheme="minorEastAsia" w:hint="eastAsia"/>
          <w:kern w:val="0"/>
          <w:sz w:val="24"/>
        </w:rPr>
        <w:t xml:space="preserve"> </w:t>
      </w:r>
      <w:r w:rsidR="007B7255">
        <w:rPr>
          <w:rFonts w:eastAsiaTheme="minorEastAsia" w:hint="eastAsia"/>
          <w:kern w:val="0"/>
          <w:sz w:val="24"/>
        </w:rPr>
        <w:t>严明</w:t>
      </w:r>
      <w:r w:rsidR="00281961">
        <w:rPr>
          <w:rFonts w:eastAsiaTheme="minorEastAsia" w:hint="eastAsia"/>
          <w:kern w:val="0"/>
          <w:sz w:val="24"/>
        </w:rPr>
        <w:t xml:space="preserve"> </w:t>
      </w:r>
      <w:r w:rsidR="00281961">
        <w:rPr>
          <w:rFonts w:eastAsiaTheme="minorEastAsia" w:hint="eastAsia"/>
          <w:kern w:val="0"/>
          <w:sz w:val="24"/>
        </w:rPr>
        <w:t>余鹏</w:t>
      </w:r>
    </w:p>
    <w:p w:rsidR="00167EB2" w:rsidRPr="00852CBB" w:rsidRDefault="00167EB2" w:rsidP="00167EB2">
      <w:pPr>
        <w:widowControl/>
        <w:wordWrap w:val="0"/>
        <w:spacing w:line="200" w:lineRule="atLeast"/>
        <w:jc w:val="left"/>
        <w:rPr>
          <w:rFonts w:eastAsiaTheme="minorEastAsia"/>
          <w:kern w:val="0"/>
          <w:sz w:val="24"/>
        </w:rPr>
      </w:pPr>
    </w:p>
    <w:p w:rsidR="00167EB2" w:rsidRPr="00852CBB" w:rsidRDefault="00167EB2" w:rsidP="00167EB2">
      <w:pPr>
        <w:widowControl/>
        <w:wordWrap w:val="0"/>
        <w:spacing w:line="200" w:lineRule="atLeast"/>
        <w:jc w:val="left"/>
        <w:rPr>
          <w:rFonts w:eastAsiaTheme="minorEastAsia"/>
          <w:kern w:val="0"/>
          <w:sz w:val="24"/>
        </w:rPr>
      </w:pPr>
      <w:r w:rsidRPr="00852CBB">
        <w:rPr>
          <w:rFonts w:eastAsiaTheme="minorEastAsia"/>
          <w:kern w:val="0"/>
          <w:sz w:val="24"/>
        </w:rPr>
        <w:t>一、开题评议专家小组成员名单：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686"/>
        <w:gridCol w:w="2126"/>
        <w:gridCol w:w="2410"/>
      </w:tblGrid>
      <w:tr w:rsidR="00852CBB" w:rsidRPr="00852CBB" w:rsidTr="00266505">
        <w:trPr>
          <w:trHeight w:val="510"/>
          <w:jc w:val="center"/>
        </w:trPr>
        <w:tc>
          <w:tcPr>
            <w:tcW w:w="1951" w:type="dxa"/>
            <w:vAlign w:val="center"/>
          </w:tcPr>
          <w:p w:rsidR="001E3C04" w:rsidRPr="00852CBB" w:rsidRDefault="001E3C04" w:rsidP="00167EB2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姓</w:t>
            </w:r>
            <w:r w:rsidRPr="00852CBB">
              <w:rPr>
                <w:rFonts w:eastAsiaTheme="minorEastAsia"/>
                <w:kern w:val="0"/>
                <w:sz w:val="24"/>
              </w:rPr>
              <w:t xml:space="preserve">  </w:t>
            </w:r>
            <w:r w:rsidRPr="00852CBB">
              <w:rPr>
                <w:rFonts w:eastAsiaTheme="minorEastAsia"/>
                <w:kern w:val="0"/>
                <w:sz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1E3C04" w:rsidRPr="00852CBB" w:rsidRDefault="001E3C04" w:rsidP="00167EB2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单</w:t>
            </w:r>
            <w:r w:rsidRPr="00852CBB">
              <w:rPr>
                <w:rFonts w:eastAsiaTheme="minorEastAsia"/>
                <w:kern w:val="0"/>
                <w:sz w:val="24"/>
              </w:rPr>
              <w:t xml:space="preserve">  </w:t>
            </w:r>
            <w:r w:rsidRPr="00852CBB">
              <w:rPr>
                <w:rFonts w:eastAsiaTheme="minorEastAsia"/>
                <w:kern w:val="0"/>
                <w:sz w:val="24"/>
              </w:rPr>
              <w:t>位</w:t>
            </w:r>
          </w:p>
        </w:tc>
        <w:tc>
          <w:tcPr>
            <w:tcW w:w="2126" w:type="dxa"/>
            <w:vAlign w:val="center"/>
          </w:tcPr>
          <w:p w:rsidR="001E3C04" w:rsidRPr="00852CBB" w:rsidRDefault="001E3C04" w:rsidP="00852CBB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职称（职务）</w:t>
            </w:r>
          </w:p>
        </w:tc>
        <w:tc>
          <w:tcPr>
            <w:tcW w:w="2410" w:type="dxa"/>
            <w:vAlign w:val="center"/>
          </w:tcPr>
          <w:p w:rsidR="001E3C04" w:rsidRPr="00852CBB" w:rsidRDefault="001E3C04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备注</w:t>
            </w:r>
          </w:p>
        </w:tc>
      </w:tr>
      <w:tr w:rsidR="00852CBB" w:rsidRPr="00852CBB" w:rsidTr="00266505">
        <w:trPr>
          <w:trHeight w:val="510"/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167EB2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sz w:val="24"/>
              </w:rPr>
              <w:t>李学锋</w:t>
            </w:r>
          </w:p>
        </w:tc>
        <w:tc>
          <w:tcPr>
            <w:tcW w:w="3686" w:type="dxa"/>
            <w:vAlign w:val="center"/>
          </w:tcPr>
          <w:p w:rsidR="00852CBB" w:rsidRPr="00852CBB" w:rsidRDefault="00852CBB" w:rsidP="00167EB2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  <w:vAlign w:val="center"/>
          </w:tcPr>
          <w:p w:rsidR="00852CBB" w:rsidRPr="00852CBB" w:rsidRDefault="00852CBB" w:rsidP="00852CBB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trHeight w:val="510"/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167EB2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sz w:val="24"/>
              </w:rPr>
              <w:t>彭少贤</w:t>
            </w:r>
          </w:p>
        </w:tc>
        <w:tc>
          <w:tcPr>
            <w:tcW w:w="3686" w:type="dxa"/>
            <w:vAlign w:val="center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  <w:vAlign w:val="center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sz w:val="24"/>
              </w:rPr>
              <w:t>胡圣飞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 xml:space="preserve"> </w:t>
            </w: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吴崇刚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严海彪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孙义明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陈绪煌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张高文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sz w:val="24"/>
              </w:rPr>
              <w:t>常鹰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sz w:val="24"/>
              </w:rPr>
              <w:t>龚兴厚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陈艳林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刘清亭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熊焰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蒋久信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sz w:val="24"/>
              </w:rPr>
              <w:t>严明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852CBB" w:rsidRPr="00852CBB" w:rsidTr="00266505">
        <w:trPr>
          <w:jc w:val="center"/>
        </w:trPr>
        <w:tc>
          <w:tcPr>
            <w:tcW w:w="1951" w:type="dxa"/>
            <w:vAlign w:val="center"/>
          </w:tcPr>
          <w:p w:rsidR="00852CBB" w:rsidRPr="00852CBB" w:rsidRDefault="00852CB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王小涛</w:t>
            </w:r>
          </w:p>
        </w:tc>
        <w:tc>
          <w:tcPr>
            <w:tcW w:w="3686" w:type="dxa"/>
          </w:tcPr>
          <w:p w:rsidR="00852CBB" w:rsidRPr="00852CBB" w:rsidRDefault="00852CB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852CBB" w:rsidRPr="00852CBB" w:rsidRDefault="00852CB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852CBB" w:rsidRPr="00852CBB" w:rsidRDefault="00852CB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C3042B" w:rsidRPr="00852CBB" w:rsidTr="00266505">
        <w:trPr>
          <w:jc w:val="center"/>
        </w:trPr>
        <w:tc>
          <w:tcPr>
            <w:tcW w:w="1951" w:type="dxa"/>
            <w:vAlign w:val="center"/>
          </w:tcPr>
          <w:p w:rsidR="00C3042B" w:rsidRPr="00852CBB" w:rsidRDefault="00C3042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赵西坡</w:t>
            </w:r>
          </w:p>
        </w:tc>
        <w:tc>
          <w:tcPr>
            <w:tcW w:w="3686" w:type="dxa"/>
          </w:tcPr>
          <w:p w:rsidR="00C3042B" w:rsidRPr="00852CBB" w:rsidRDefault="00C3042B" w:rsidP="000B75B6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C3042B" w:rsidRPr="00852CBB" w:rsidRDefault="00C3042B" w:rsidP="000B75B6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C3042B" w:rsidRPr="00852CBB" w:rsidRDefault="00C3042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C3042B" w:rsidRPr="00852CBB" w:rsidTr="00266505">
        <w:trPr>
          <w:jc w:val="center"/>
        </w:trPr>
        <w:tc>
          <w:tcPr>
            <w:tcW w:w="1951" w:type="dxa"/>
            <w:vAlign w:val="center"/>
          </w:tcPr>
          <w:p w:rsidR="00C3042B" w:rsidRPr="00852CBB" w:rsidRDefault="00C3042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张荣</w:t>
            </w:r>
          </w:p>
        </w:tc>
        <w:tc>
          <w:tcPr>
            <w:tcW w:w="3686" w:type="dxa"/>
          </w:tcPr>
          <w:p w:rsidR="00C3042B" w:rsidRPr="00852CBB" w:rsidRDefault="00C3042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C3042B" w:rsidRPr="00852CBB" w:rsidRDefault="00C3042B" w:rsidP="00852CBB">
            <w:pPr>
              <w:jc w:val="center"/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C3042B" w:rsidRPr="00852CBB" w:rsidRDefault="00C3042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C3042B" w:rsidRPr="00852CBB" w:rsidTr="00266505">
        <w:trPr>
          <w:jc w:val="center"/>
        </w:trPr>
        <w:tc>
          <w:tcPr>
            <w:tcW w:w="1951" w:type="dxa"/>
            <w:vAlign w:val="center"/>
          </w:tcPr>
          <w:p w:rsidR="00C3042B" w:rsidRPr="00852CBB" w:rsidRDefault="00C3042B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sz w:val="24"/>
              </w:rPr>
              <w:t>胡涛</w:t>
            </w:r>
          </w:p>
        </w:tc>
        <w:tc>
          <w:tcPr>
            <w:tcW w:w="3686" w:type="dxa"/>
          </w:tcPr>
          <w:p w:rsidR="00C3042B" w:rsidRPr="00852CBB" w:rsidRDefault="00C3042B">
            <w:pPr>
              <w:rPr>
                <w:rFonts w:eastAsiaTheme="minorEastAsia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C3042B" w:rsidRPr="00852CBB" w:rsidRDefault="00C3042B" w:rsidP="00852CBB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讲师</w:t>
            </w:r>
          </w:p>
        </w:tc>
        <w:tc>
          <w:tcPr>
            <w:tcW w:w="2410" w:type="dxa"/>
          </w:tcPr>
          <w:p w:rsidR="00C3042B" w:rsidRPr="00852CBB" w:rsidRDefault="00C3042B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A949AC" w:rsidRPr="00852CBB" w:rsidTr="00266505">
        <w:trPr>
          <w:jc w:val="center"/>
        </w:trPr>
        <w:tc>
          <w:tcPr>
            <w:tcW w:w="1951" w:type="dxa"/>
            <w:vAlign w:val="center"/>
          </w:tcPr>
          <w:p w:rsidR="00A949AC" w:rsidRPr="00852CBB" w:rsidRDefault="00A949AC" w:rsidP="000B75B6">
            <w:pPr>
              <w:widowControl/>
              <w:jc w:val="center"/>
              <w:textAlignment w:val="bottom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余鹏</w:t>
            </w:r>
          </w:p>
        </w:tc>
        <w:tc>
          <w:tcPr>
            <w:tcW w:w="3686" w:type="dxa"/>
          </w:tcPr>
          <w:p w:rsidR="00A949AC" w:rsidRPr="00852CBB" w:rsidRDefault="00A949AC">
            <w:pPr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湖北工业大学材料科学与工程系</w:t>
            </w:r>
          </w:p>
        </w:tc>
        <w:tc>
          <w:tcPr>
            <w:tcW w:w="2126" w:type="dxa"/>
          </w:tcPr>
          <w:p w:rsidR="00A949AC" w:rsidRPr="00852CBB" w:rsidRDefault="00A949AC" w:rsidP="00852CBB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52CBB">
              <w:rPr>
                <w:rFonts w:eastAsiaTheme="minorEastAsia"/>
                <w:kern w:val="0"/>
                <w:sz w:val="24"/>
              </w:rPr>
              <w:t>讲师</w:t>
            </w:r>
          </w:p>
        </w:tc>
        <w:tc>
          <w:tcPr>
            <w:tcW w:w="2410" w:type="dxa"/>
          </w:tcPr>
          <w:p w:rsidR="00A949AC" w:rsidRPr="00852CBB" w:rsidRDefault="00A949AC" w:rsidP="000B75B6">
            <w:pPr>
              <w:widowControl/>
              <w:wordWrap w:val="0"/>
              <w:spacing w:line="200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</w:tbl>
    <w:p w:rsidR="00167EB2" w:rsidRPr="00852CBB" w:rsidRDefault="00167EB2" w:rsidP="00167EB2">
      <w:pPr>
        <w:widowControl/>
        <w:wordWrap w:val="0"/>
        <w:spacing w:line="200" w:lineRule="atLeast"/>
        <w:jc w:val="left"/>
        <w:rPr>
          <w:rFonts w:eastAsiaTheme="minorEastAsia"/>
          <w:kern w:val="0"/>
          <w:sz w:val="24"/>
        </w:rPr>
      </w:pPr>
    </w:p>
    <w:p w:rsidR="00167EB2" w:rsidRPr="00852CBB" w:rsidRDefault="00167EB2" w:rsidP="00167EB2">
      <w:pPr>
        <w:widowControl/>
        <w:wordWrap w:val="0"/>
        <w:spacing w:line="200" w:lineRule="atLeast"/>
        <w:jc w:val="left"/>
        <w:rPr>
          <w:rFonts w:eastAsiaTheme="minorEastAsia"/>
          <w:kern w:val="0"/>
          <w:sz w:val="24"/>
        </w:rPr>
      </w:pPr>
      <w:r w:rsidRPr="00852CBB">
        <w:rPr>
          <w:rFonts w:eastAsiaTheme="minorEastAsia"/>
          <w:kern w:val="0"/>
          <w:sz w:val="24"/>
        </w:rPr>
        <w:t>二、开题公告</w:t>
      </w:r>
    </w:p>
    <w:tbl>
      <w:tblPr>
        <w:tblW w:w="0" w:type="auto"/>
        <w:tblLayout w:type="fixed"/>
        <w:tblLook w:val="0000"/>
      </w:tblPr>
      <w:tblGrid>
        <w:gridCol w:w="817"/>
        <w:gridCol w:w="1559"/>
        <w:gridCol w:w="993"/>
        <w:gridCol w:w="1134"/>
        <w:gridCol w:w="5670"/>
      </w:tblGrid>
      <w:tr w:rsidR="004E2C61" w:rsidRPr="004E2C61" w:rsidTr="00167EB2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4E2C61" w:rsidRDefault="00167EB2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4E2C61">
              <w:rPr>
                <w:rFonts w:eastAsiaTheme="minorEastAsia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4E2C61" w:rsidRDefault="00167EB2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4E2C61">
              <w:rPr>
                <w:rFonts w:eastAsiaTheme="minorEastAsia"/>
                <w:kern w:val="0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4E2C61" w:rsidRDefault="00167EB2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4E2C61">
              <w:rPr>
                <w:rFonts w:eastAsiaTheme="minor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4E2C61" w:rsidRDefault="00167EB2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4E2C61">
              <w:rPr>
                <w:rFonts w:eastAsiaTheme="minorEastAsia"/>
                <w:kern w:val="0"/>
                <w:sz w:val="24"/>
              </w:rPr>
              <w:t>导师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4E2C61" w:rsidRDefault="00167EB2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4E2C61">
              <w:rPr>
                <w:rFonts w:eastAsiaTheme="minorEastAsia"/>
                <w:kern w:val="0"/>
                <w:sz w:val="24"/>
              </w:rPr>
              <w:t>题目</w:t>
            </w:r>
          </w:p>
        </w:tc>
      </w:tr>
      <w:tr w:rsidR="00FC13F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F6" w:rsidRPr="004E2C61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F6" w:rsidRPr="004E2C61" w:rsidRDefault="00FC13F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F6" w:rsidRPr="004E2C61" w:rsidRDefault="00FC13F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周志文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F6" w:rsidRPr="004E2C61" w:rsidRDefault="00FC13F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常鹰</w:t>
            </w:r>
            <w:r w:rsidRPr="00624D50">
              <w:rPr>
                <w:rFonts w:eastAsiaTheme="minorEastAsia" w:hint="eastAsia"/>
                <w:kern w:val="0"/>
                <w:sz w:val="24"/>
              </w:rPr>
              <w:t>、</w:t>
            </w:r>
            <w:r w:rsidRPr="00624D50">
              <w:rPr>
                <w:rFonts w:eastAsiaTheme="minorEastAsia"/>
                <w:kern w:val="0"/>
                <w:sz w:val="24"/>
              </w:rPr>
              <w:t>魏志顺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F6" w:rsidRPr="004E2C61" w:rsidRDefault="00FC13F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高效光催化剂的研究与制备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130F12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706AB">
              <w:rPr>
                <w:rFonts w:eastAsiaTheme="minorEastAsia"/>
                <w:kern w:val="0"/>
                <w:sz w:val="24"/>
              </w:rPr>
              <w:t>101800301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706AB">
              <w:rPr>
                <w:rFonts w:eastAsiaTheme="minorEastAsia"/>
                <w:kern w:val="0"/>
                <w:sz w:val="24"/>
              </w:rPr>
              <w:t>谭鹏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130F12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706AB">
              <w:rPr>
                <w:rFonts w:eastAsiaTheme="minorEastAsia"/>
                <w:kern w:val="0"/>
                <w:sz w:val="24"/>
              </w:rPr>
              <w:t>熊焰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130F12" w:rsidRDefault="000B75B6" w:rsidP="00E706AB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706AB">
              <w:rPr>
                <w:rFonts w:eastAsiaTheme="minorEastAsia"/>
                <w:kern w:val="0"/>
                <w:sz w:val="24"/>
              </w:rPr>
              <w:t>       </w:t>
            </w:r>
            <w:r w:rsidRPr="00E706AB">
              <w:rPr>
                <w:rFonts w:eastAsiaTheme="minorEastAsia"/>
                <w:kern w:val="0"/>
                <w:sz w:val="24"/>
              </w:rPr>
              <w:t>羟基磷灰石纳米棒</w:t>
            </w:r>
            <w:r w:rsidRPr="00E706AB">
              <w:rPr>
                <w:rFonts w:eastAsiaTheme="minorEastAsia"/>
                <w:kern w:val="0"/>
                <w:sz w:val="24"/>
              </w:rPr>
              <w:t>/</w:t>
            </w:r>
            <w:r w:rsidRPr="00E706AB">
              <w:rPr>
                <w:rFonts w:eastAsiaTheme="minorEastAsia"/>
                <w:kern w:val="0"/>
                <w:sz w:val="24"/>
              </w:rPr>
              <w:t>聚乳酸复合的制备及表征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E966CA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9127DA">
              <w:rPr>
                <w:rFonts w:eastAsiaTheme="minorEastAsia"/>
                <w:kern w:val="0"/>
                <w:sz w:val="24"/>
              </w:rPr>
              <w:t>101800302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E966CA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2A3C49">
              <w:rPr>
                <w:rFonts w:eastAsiaTheme="minorEastAsia"/>
                <w:kern w:val="0"/>
                <w:sz w:val="24"/>
              </w:rPr>
              <w:t>黎勋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E966CA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9127DA">
              <w:rPr>
                <w:rFonts w:eastAsiaTheme="minorEastAsia" w:hint="eastAsia"/>
                <w:kern w:val="0"/>
                <w:sz w:val="24"/>
              </w:rPr>
              <w:t>李学峰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E966CA" w:rsidRDefault="000B75B6" w:rsidP="00E966CA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2A3C49">
              <w:rPr>
                <w:rFonts w:eastAsiaTheme="minorEastAsia"/>
                <w:kern w:val="0"/>
                <w:sz w:val="24"/>
              </w:rPr>
              <w:t>光缆用</w:t>
            </w:r>
            <w:r w:rsidRPr="002A3C49">
              <w:rPr>
                <w:rFonts w:eastAsiaTheme="minorEastAsia"/>
                <w:kern w:val="0"/>
                <w:sz w:val="24"/>
              </w:rPr>
              <w:t>PBT</w:t>
            </w:r>
            <w:r w:rsidRPr="002A3C49">
              <w:rPr>
                <w:rFonts w:eastAsiaTheme="minorEastAsia"/>
                <w:kern w:val="0"/>
                <w:sz w:val="24"/>
              </w:rPr>
              <w:t>的扩链与流变性能研究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E706AB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966CA">
              <w:rPr>
                <w:rFonts w:eastAsiaTheme="minorEastAsia"/>
                <w:kern w:val="0"/>
                <w:sz w:val="24"/>
              </w:rPr>
              <w:t>101800303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E706AB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叶值华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E706AB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966CA">
              <w:rPr>
                <w:rFonts w:eastAsiaTheme="minorEastAsia" w:hint="eastAsia"/>
                <w:kern w:val="0"/>
                <w:sz w:val="24"/>
              </w:rPr>
              <w:t>龙世军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E706AB" w:rsidRDefault="000B75B6" w:rsidP="00E706AB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966CA">
              <w:rPr>
                <w:rFonts w:eastAsiaTheme="minorEastAsia"/>
                <w:kern w:val="0"/>
                <w:sz w:val="24"/>
              </w:rPr>
              <w:t>离子对光致变色水凝胶的调控研究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胡欢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赵西坡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   </w:t>
            </w:r>
            <w:r w:rsidRPr="00624D50">
              <w:rPr>
                <w:rFonts w:eastAsiaTheme="minorEastAsia"/>
                <w:kern w:val="0"/>
                <w:sz w:val="24"/>
              </w:rPr>
              <w:t>聚乳酸</w:t>
            </w:r>
            <w:r w:rsidRPr="00624D50">
              <w:rPr>
                <w:rFonts w:eastAsiaTheme="minorEastAsia"/>
                <w:kern w:val="0"/>
                <w:sz w:val="24"/>
              </w:rPr>
              <w:t>/</w:t>
            </w:r>
            <w:r w:rsidRPr="00624D50">
              <w:rPr>
                <w:rFonts w:eastAsiaTheme="minorEastAsia"/>
                <w:kern w:val="0"/>
                <w:sz w:val="24"/>
              </w:rPr>
              <w:t>热塑性淀粉全生物可降解材料高性能化及界面增容机理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E14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AE4F82">
              <w:rPr>
                <w:rFonts w:eastAsiaTheme="minorEastAsia"/>
                <w:kern w:val="0"/>
                <w:sz w:val="24"/>
              </w:rPr>
              <w:t>101800305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E14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AE4F82">
              <w:rPr>
                <w:rFonts w:eastAsiaTheme="minorEastAsia"/>
                <w:kern w:val="0"/>
                <w:sz w:val="24"/>
              </w:rPr>
              <w:t>冯筱倩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E14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AE4F82">
              <w:rPr>
                <w:rFonts w:eastAsiaTheme="minorEastAsia"/>
                <w:kern w:val="0"/>
                <w:sz w:val="24"/>
              </w:rPr>
              <w:t>张高文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AE4F82" w:rsidRDefault="000B75B6" w:rsidP="00AE4F82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AE4F82">
              <w:rPr>
                <w:rFonts w:eastAsiaTheme="minorEastAsia"/>
                <w:kern w:val="0"/>
                <w:sz w:val="24"/>
              </w:rPr>
              <w:t>   </w:t>
            </w:r>
            <w:r w:rsidRPr="00AE4F82">
              <w:rPr>
                <w:rFonts w:eastAsiaTheme="minorEastAsia"/>
                <w:kern w:val="0"/>
                <w:sz w:val="24"/>
              </w:rPr>
              <w:t>高强聚氨酯涂料的制备与性能研究</w:t>
            </w:r>
          </w:p>
        </w:tc>
      </w:tr>
      <w:tr w:rsidR="000B75B6" w:rsidRPr="00624D50" w:rsidTr="00167EB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梅捷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孙义明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D560F5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   </w:t>
            </w:r>
            <w:r w:rsidRPr="00624D50">
              <w:rPr>
                <w:rFonts w:eastAsiaTheme="minorEastAsia"/>
                <w:kern w:val="0"/>
                <w:sz w:val="24"/>
              </w:rPr>
              <w:t>基于环氧树脂定型相变材料的研究</w:t>
            </w:r>
          </w:p>
        </w:tc>
      </w:tr>
      <w:tr w:rsidR="000B75B6" w:rsidRPr="00624D50" w:rsidTr="00167EB2">
        <w:trPr>
          <w:trHeight w:val="3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杜俊威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胡圣飞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超临界流体辅助热塑性聚氨酯挤出发泡材料结构与功能的影响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吕镜琪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胡圣飞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DA33E7">
              <w:rPr>
                <w:rFonts w:eastAsiaTheme="minorEastAsia"/>
                <w:kern w:val="0"/>
                <w:sz w:val="24"/>
              </w:rPr>
              <w:t>玻纤增强环氧树脂发泡材料结构与性能</w:t>
            </w:r>
            <w:r w:rsidRPr="00624D50">
              <w:rPr>
                <w:rFonts w:eastAsiaTheme="minorEastAsia"/>
                <w:kern w:val="0"/>
                <w:sz w:val="24"/>
              </w:rPr>
              <w:t>    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0B75B6">
              <w:rPr>
                <w:rFonts w:eastAsiaTheme="minorEastAsia"/>
                <w:kern w:val="0"/>
                <w:sz w:val="24"/>
              </w:rPr>
              <w:t>101800309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姚恒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柯凯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低分子量聚合物分散剂的制备研究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刘番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龚兴厚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聚己内酯</w:t>
            </w:r>
            <w:r w:rsidRPr="00624D50">
              <w:rPr>
                <w:rFonts w:eastAsiaTheme="minorEastAsia"/>
                <w:kern w:val="0"/>
                <w:sz w:val="24"/>
              </w:rPr>
              <w:t>/Fe</w:t>
            </w:r>
            <w:r w:rsidRPr="00624D50">
              <w:rPr>
                <w:rFonts w:eastAsiaTheme="minorEastAsia"/>
                <w:kern w:val="0"/>
                <w:sz w:val="24"/>
                <w:vertAlign w:val="subscript"/>
              </w:rPr>
              <w:t>3</w:t>
            </w:r>
            <w:r w:rsidRPr="00624D50">
              <w:rPr>
                <w:rFonts w:eastAsiaTheme="minorEastAsia"/>
                <w:kern w:val="0"/>
                <w:sz w:val="24"/>
              </w:rPr>
              <w:t>O</w:t>
            </w:r>
            <w:r w:rsidRPr="00624D50">
              <w:rPr>
                <w:rFonts w:eastAsiaTheme="minorEastAsia"/>
                <w:kern w:val="0"/>
                <w:sz w:val="24"/>
                <w:vertAlign w:val="subscript"/>
              </w:rPr>
              <w:t>4</w:t>
            </w:r>
            <w:r w:rsidRPr="00624D50">
              <w:rPr>
                <w:rFonts w:eastAsiaTheme="minorEastAsia"/>
                <w:kern w:val="0"/>
                <w:sz w:val="24"/>
              </w:rPr>
              <w:t>纳米复合材料的制备和表征</w:t>
            </w:r>
          </w:p>
        </w:tc>
      </w:tr>
      <w:tr w:rsidR="000B75B6" w:rsidRPr="00624D50" w:rsidTr="00167EB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101800311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谭金强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吴崇刚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8409BB" w:rsidRDefault="000B75B6" w:rsidP="008409BB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409BB">
              <w:rPr>
                <w:rFonts w:eastAsiaTheme="minorEastAsia" w:hint="eastAsia"/>
                <w:kern w:val="0"/>
                <w:sz w:val="24"/>
              </w:rPr>
              <w:t>离子含量对</w:t>
            </w:r>
            <w:r w:rsidRPr="008409BB">
              <w:rPr>
                <w:rFonts w:eastAsiaTheme="minorEastAsia" w:hint="eastAsia"/>
                <w:kern w:val="0"/>
                <w:sz w:val="24"/>
              </w:rPr>
              <w:t>PMMA Pd</w:t>
            </w:r>
            <w:r w:rsidRPr="008409BB">
              <w:rPr>
                <w:rFonts w:eastAsiaTheme="minorEastAsia" w:hint="eastAsia"/>
                <w:kern w:val="0"/>
                <w:sz w:val="24"/>
              </w:rPr>
              <w:t>盐离聚物溶液还原法制备</w:t>
            </w:r>
            <w:r w:rsidRPr="008409BB">
              <w:rPr>
                <w:rFonts w:eastAsiaTheme="minorEastAsia" w:hint="eastAsia"/>
                <w:kern w:val="0"/>
                <w:sz w:val="24"/>
              </w:rPr>
              <w:t>Pd</w:t>
            </w:r>
            <w:r w:rsidRPr="008409BB">
              <w:rPr>
                <w:rFonts w:eastAsiaTheme="minorEastAsia" w:hint="eastAsia"/>
                <w:kern w:val="0"/>
                <w:sz w:val="24"/>
              </w:rPr>
              <w:t>催化剂形态及性能的影响</w:t>
            </w:r>
          </w:p>
        </w:tc>
      </w:tr>
      <w:tr w:rsidR="000B75B6" w:rsidRPr="00624D50" w:rsidTr="00167EB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项佩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陈绪煌</w:t>
            </w:r>
            <w:r w:rsidRPr="00624D50">
              <w:rPr>
                <w:rFonts w:eastAsiaTheme="minorEastAsia" w:hint="eastAsia"/>
                <w:kern w:val="0"/>
                <w:sz w:val="24"/>
              </w:rPr>
              <w:t>、</w:t>
            </w:r>
            <w:r w:rsidR="007728B5">
              <w:rPr>
                <w:rFonts w:eastAsiaTheme="minorEastAsia"/>
                <w:kern w:val="0"/>
                <w:sz w:val="24"/>
              </w:rPr>
              <w:t>余鹏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05AF1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聚乳酸高强超韧层状仿生结构制备及强韧化机理研究</w:t>
            </w:r>
          </w:p>
        </w:tc>
      </w:tr>
      <w:tr w:rsidR="000B75B6" w:rsidRPr="00624D50" w:rsidTr="00167EB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肖龙亚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李学锋</w:t>
            </w:r>
            <w:r w:rsidRPr="00624D50">
              <w:rPr>
                <w:rFonts w:eastAsiaTheme="minorEastAsia" w:hint="eastAsia"/>
                <w:kern w:val="0"/>
                <w:sz w:val="24"/>
              </w:rPr>
              <w:t>、</w:t>
            </w:r>
            <w:r w:rsidRPr="00624D50">
              <w:rPr>
                <w:rFonts w:eastAsiaTheme="minorEastAsia"/>
                <w:kern w:val="0"/>
                <w:sz w:val="24"/>
              </w:rPr>
              <w:t>黄以万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5A26CB" w:rsidP="00E67A27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聚电解质水凝胶的强韧化及</w:t>
            </w:r>
            <w:r w:rsidR="000B75B6" w:rsidRPr="00624D50">
              <w:rPr>
                <w:rFonts w:eastAsiaTheme="minorEastAsia"/>
                <w:kern w:val="0"/>
                <w:sz w:val="24"/>
              </w:rPr>
              <w:t>其功能化研究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130F12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706AB">
              <w:rPr>
                <w:rFonts w:eastAsiaTheme="minorEastAsia"/>
                <w:kern w:val="0"/>
                <w:sz w:val="24"/>
              </w:rPr>
              <w:t>101800314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田远富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130F12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吴崇刚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130F12" w:rsidRDefault="000B75B6" w:rsidP="00130F12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706AB">
              <w:rPr>
                <w:rFonts w:eastAsiaTheme="minorEastAsia"/>
                <w:kern w:val="0"/>
                <w:sz w:val="24"/>
              </w:rPr>
              <w:t>离子化对聚合物异相成核改性</w:t>
            </w:r>
            <w:r w:rsidRPr="00E706AB">
              <w:rPr>
                <w:rFonts w:eastAsiaTheme="minorEastAsia"/>
                <w:kern w:val="0"/>
                <w:sz w:val="24"/>
              </w:rPr>
              <w:t>PET</w:t>
            </w:r>
            <w:r w:rsidRPr="00E706AB">
              <w:rPr>
                <w:rFonts w:eastAsiaTheme="minorEastAsia"/>
                <w:kern w:val="0"/>
                <w:sz w:val="24"/>
              </w:rPr>
              <w:t>结晶与机械性能的影响</w:t>
            </w:r>
          </w:p>
        </w:tc>
      </w:tr>
      <w:tr w:rsidR="000B75B6" w:rsidRPr="00624D50" w:rsidTr="00167EB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胡海龙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张荣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9E2151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聚合物基柔性层状梯度力敏材料的制备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130F12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B0540">
              <w:rPr>
                <w:rFonts w:eastAsiaTheme="minorEastAsia"/>
                <w:kern w:val="0"/>
                <w:sz w:val="24"/>
              </w:rPr>
              <w:t>101800316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130F12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B0540">
              <w:rPr>
                <w:rFonts w:eastAsiaTheme="minorEastAsia"/>
                <w:kern w:val="0"/>
                <w:sz w:val="24"/>
              </w:rPr>
              <w:t>陈唯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130F12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8B0540">
              <w:rPr>
                <w:rFonts w:eastAsiaTheme="minorEastAsia"/>
                <w:kern w:val="0"/>
                <w:sz w:val="24"/>
              </w:rPr>
              <w:t>刘清亭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7458A4" w:rsidRDefault="00E96AA7" w:rsidP="00130F12">
            <w:pPr>
              <w:widowControl/>
              <w:jc w:val="center"/>
              <w:textAlignment w:val="bottom"/>
              <w:rPr>
                <w:rFonts w:eastAsiaTheme="minorEastAsia"/>
                <w:color w:val="FF0000"/>
                <w:kern w:val="0"/>
                <w:sz w:val="24"/>
              </w:rPr>
            </w:pPr>
            <w:r w:rsidRPr="007458A4">
              <w:rPr>
                <w:color w:val="FF0000"/>
              </w:rPr>
              <w:t>静电纺丝制备</w:t>
            </w:r>
            <w:proofErr w:type="spellStart"/>
            <w:r w:rsidRPr="007458A4">
              <w:rPr>
                <w:color w:val="FF0000"/>
              </w:rPr>
              <w:t>Nafion</w:t>
            </w:r>
            <w:proofErr w:type="spellEnd"/>
            <w:r w:rsidRPr="007458A4">
              <w:rPr>
                <w:color w:val="FF0000"/>
              </w:rPr>
              <w:t>/</w:t>
            </w:r>
            <w:r w:rsidRPr="007458A4">
              <w:rPr>
                <w:color w:val="FF0000"/>
              </w:rPr>
              <w:t>离子凝胶复合膜性能研究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130F12">
              <w:rPr>
                <w:rFonts w:eastAsiaTheme="minorEastAsia"/>
                <w:kern w:val="0"/>
                <w:sz w:val="24"/>
              </w:rPr>
              <w:t>101800317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130F12">
              <w:rPr>
                <w:rFonts w:eastAsiaTheme="minorEastAsia"/>
                <w:kern w:val="0"/>
                <w:sz w:val="24"/>
              </w:rPr>
              <w:t>徐俊阳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130F12">
              <w:rPr>
                <w:rFonts w:eastAsiaTheme="minorEastAsia"/>
                <w:kern w:val="0"/>
                <w:sz w:val="24"/>
              </w:rPr>
              <w:t>刘最芳、王小涛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624D50" w:rsidRDefault="000B75B6" w:rsidP="00130F12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130F12">
              <w:rPr>
                <w:rFonts w:eastAsiaTheme="minorEastAsia"/>
                <w:kern w:val="0"/>
                <w:sz w:val="24"/>
              </w:rPr>
              <w:t>PVDAT</w:t>
            </w:r>
            <w:r w:rsidRPr="00130F12">
              <w:rPr>
                <w:rFonts w:eastAsiaTheme="minorEastAsia"/>
                <w:kern w:val="0"/>
                <w:sz w:val="24"/>
              </w:rPr>
              <w:t>纳米粒子的合成及对蛋白质印迹</w:t>
            </w:r>
          </w:p>
        </w:tc>
      </w:tr>
      <w:tr w:rsidR="000B75B6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252A98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E966CA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966CA">
              <w:rPr>
                <w:rFonts w:eastAsiaTheme="minorEastAsia"/>
                <w:kern w:val="0"/>
                <w:sz w:val="24"/>
              </w:rPr>
              <w:t>101800318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966CA">
              <w:rPr>
                <w:rFonts w:eastAsiaTheme="minorEastAsia"/>
                <w:kern w:val="0"/>
                <w:sz w:val="24"/>
              </w:rPr>
              <w:t>金科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E966CA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966CA">
              <w:rPr>
                <w:rFonts w:eastAsiaTheme="minorEastAsia"/>
                <w:kern w:val="0"/>
                <w:sz w:val="24"/>
              </w:rPr>
              <w:t>严海彪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B6" w:rsidRPr="00E966CA" w:rsidRDefault="000B75B6" w:rsidP="00E966CA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E966CA">
              <w:rPr>
                <w:rFonts w:eastAsiaTheme="minorEastAsia"/>
                <w:kern w:val="0"/>
                <w:sz w:val="24"/>
              </w:rPr>
              <w:t>有机无机复合热稳定剂对</w:t>
            </w:r>
            <w:r w:rsidRPr="00E966CA">
              <w:rPr>
                <w:rFonts w:eastAsiaTheme="minorEastAsia"/>
                <w:kern w:val="0"/>
                <w:sz w:val="24"/>
              </w:rPr>
              <w:t>PVC</w:t>
            </w:r>
            <w:r w:rsidRPr="00E966CA">
              <w:rPr>
                <w:rFonts w:eastAsiaTheme="minorEastAsia"/>
                <w:kern w:val="0"/>
                <w:sz w:val="24"/>
              </w:rPr>
              <w:t>热稳定性的影响</w:t>
            </w:r>
          </w:p>
        </w:tc>
      </w:tr>
      <w:tr w:rsidR="000B75B6" w:rsidRPr="00624D50" w:rsidTr="00167EB2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252A98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101800319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624D50" w:rsidRDefault="000B75B6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陈卓璠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王小涛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B6" w:rsidRPr="004E2C61" w:rsidRDefault="000B75B6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稀土上转换纳米粒子</w:t>
            </w:r>
            <w:r w:rsidRPr="00624D50">
              <w:rPr>
                <w:rFonts w:eastAsiaTheme="minorEastAsia"/>
                <w:kern w:val="0"/>
                <w:sz w:val="24"/>
              </w:rPr>
              <w:t>/</w:t>
            </w:r>
            <w:r w:rsidRPr="00624D50">
              <w:rPr>
                <w:rFonts w:eastAsiaTheme="minorEastAsia"/>
                <w:kern w:val="0"/>
                <w:sz w:val="24"/>
              </w:rPr>
              <w:t>光响应性多功能粒子的合成及其应用</w:t>
            </w:r>
          </w:p>
        </w:tc>
      </w:tr>
      <w:tr w:rsidR="008F1572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9B08A7" w:rsidRDefault="009B08A7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9B08A7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9B08A7">
              <w:rPr>
                <w:rFonts w:eastAsiaTheme="minorEastAsia"/>
                <w:kern w:val="0"/>
                <w:sz w:val="24"/>
              </w:rPr>
              <w:t>101810342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9B08A7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9B08A7">
              <w:rPr>
                <w:rFonts w:eastAsiaTheme="minorEastAsia"/>
                <w:kern w:val="0"/>
                <w:sz w:val="24"/>
              </w:rPr>
              <w:t>彭雪银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9B08A7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9B08A7">
              <w:rPr>
                <w:rFonts w:eastAsiaTheme="minorEastAsia" w:hint="eastAsia"/>
                <w:kern w:val="0"/>
                <w:sz w:val="24"/>
              </w:rPr>
              <w:t>李学锋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572" w:rsidRPr="00130F12" w:rsidRDefault="009B08A7" w:rsidP="00130F12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t>水性高分子的制备与性能研究</w:t>
            </w:r>
          </w:p>
        </w:tc>
      </w:tr>
      <w:tr w:rsidR="008F1572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4E2C61" w:rsidRDefault="009B08A7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101810343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丁大川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吴崇刚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572" w:rsidRPr="00624D50" w:rsidRDefault="008F1572" w:rsidP="00E706AB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抗衡离子对</w:t>
            </w:r>
            <w:r>
              <w:rPr>
                <w:rFonts w:eastAsiaTheme="minorEastAsia" w:hint="eastAsia"/>
                <w:kern w:val="0"/>
                <w:sz w:val="24"/>
              </w:rPr>
              <w:t>PMMA</w:t>
            </w:r>
            <w:r>
              <w:rPr>
                <w:rFonts w:eastAsiaTheme="minorEastAsia" w:hint="eastAsia"/>
                <w:kern w:val="0"/>
                <w:sz w:val="24"/>
              </w:rPr>
              <w:t>碱土金属盐离聚物</w:t>
            </w:r>
            <w:r w:rsidRPr="00624D50">
              <w:rPr>
                <w:rFonts w:eastAsiaTheme="minorEastAsia"/>
                <w:kern w:val="0"/>
                <w:sz w:val="24"/>
              </w:rPr>
              <w:t>离子</w:t>
            </w:r>
            <w:r>
              <w:rPr>
                <w:rFonts w:eastAsiaTheme="minorEastAsia" w:hint="eastAsia"/>
                <w:kern w:val="0"/>
                <w:sz w:val="24"/>
              </w:rPr>
              <w:t>聚集形态</w:t>
            </w:r>
            <w:r w:rsidRPr="00624D50">
              <w:rPr>
                <w:rFonts w:eastAsiaTheme="minorEastAsia"/>
                <w:kern w:val="0"/>
                <w:sz w:val="24"/>
              </w:rPr>
              <w:t>的影响</w:t>
            </w:r>
          </w:p>
        </w:tc>
      </w:tr>
      <w:tr w:rsidR="008F1572" w:rsidRPr="00624D50" w:rsidTr="00167EB2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4E2C61" w:rsidRDefault="009B08A7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101810347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许钧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4E2C61" w:rsidRDefault="008F1572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陈绪煌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4E2C61" w:rsidRDefault="008F1572" w:rsidP="00016D9D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   </w:t>
            </w:r>
            <w:r w:rsidRPr="00624D50">
              <w:rPr>
                <w:rFonts w:eastAsiaTheme="minorEastAsia"/>
                <w:kern w:val="0"/>
                <w:sz w:val="24"/>
              </w:rPr>
              <w:t>透明改性聚氯乙烯阻燃抑烟的研究</w:t>
            </w:r>
          </w:p>
        </w:tc>
      </w:tr>
      <w:tr w:rsidR="008F1572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Default="009B08A7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130F12">
              <w:rPr>
                <w:rFonts w:eastAsiaTheme="minorEastAsia"/>
                <w:kern w:val="0"/>
                <w:sz w:val="24"/>
              </w:rPr>
              <w:t>101810348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130F12">
              <w:rPr>
                <w:rFonts w:eastAsiaTheme="minorEastAsia"/>
                <w:kern w:val="0"/>
                <w:sz w:val="24"/>
              </w:rPr>
              <w:t>倪虎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130F12">
              <w:rPr>
                <w:rFonts w:eastAsiaTheme="minorEastAsia"/>
                <w:kern w:val="0"/>
                <w:sz w:val="24"/>
              </w:rPr>
              <w:t>刘清亭</w:t>
            </w:r>
            <w:r w:rsidR="00E96AA7" w:rsidRPr="007458A4">
              <w:rPr>
                <w:rFonts w:eastAsiaTheme="minorEastAsia" w:hint="eastAsia"/>
                <w:color w:val="FF0000"/>
                <w:kern w:val="0"/>
                <w:sz w:val="24"/>
              </w:rPr>
              <w:t>付旭东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572" w:rsidRPr="00130F12" w:rsidRDefault="008F1572" w:rsidP="00130F12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130F12">
              <w:rPr>
                <w:rFonts w:eastAsiaTheme="minorEastAsia"/>
                <w:kern w:val="0"/>
                <w:sz w:val="24"/>
              </w:rPr>
              <w:t>   </w:t>
            </w:r>
            <w:r w:rsidRPr="00130F12">
              <w:rPr>
                <w:rFonts w:eastAsiaTheme="minorEastAsia"/>
                <w:kern w:val="0"/>
                <w:sz w:val="24"/>
              </w:rPr>
              <w:t>超级电容器电极材料的制备及其性能的研究</w:t>
            </w:r>
          </w:p>
        </w:tc>
      </w:tr>
      <w:tr w:rsidR="008F1572" w:rsidRPr="00624D50" w:rsidTr="00167EB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4E2C61" w:rsidRDefault="009B08A7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101810350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624D50" w:rsidRDefault="008F1572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蔡诚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4E2C61" w:rsidRDefault="008F1572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胡涛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4E2C61" w:rsidRDefault="008F1572" w:rsidP="000B75B6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钛酸钡</w:t>
            </w:r>
            <w:r w:rsidRPr="00624D50">
              <w:rPr>
                <w:rFonts w:eastAsiaTheme="minorEastAsia"/>
                <w:kern w:val="0"/>
                <w:sz w:val="24"/>
              </w:rPr>
              <w:t>/</w:t>
            </w:r>
            <w:r w:rsidRPr="00624D50">
              <w:rPr>
                <w:rFonts w:eastAsiaTheme="minorEastAsia"/>
                <w:kern w:val="0"/>
                <w:sz w:val="24"/>
              </w:rPr>
              <w:t>硅橡胶介电弹性体复合材料的制备与性能</w:t>
            </w:r>
          </w:p>
        </w:tc>
      </w:tr>
      <w:tr w:rsidR="008F1572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Default="009B08A7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4D76D0" w:rsidRDefault="00252A98" w:rsidP="004D76D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4D76D0">
              <w:rPr>
                <w:rFonts w:eastAsiaTheme="minorEastAsia"/>
                <w:kern w:val="0"/>
                <w:sz w:val="24"/>
              </w:rPr>
              <w:t>101800354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EC334C" w:rsidRDefault="00252A98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252A98">
              <w:rPr>
                <w:rFonts w:eastAsiaTheme="minorEastAsia" w:hint="eastAsia"/>
                <w:kern w:val="0"/>
                <w:sz w:val="24"/>
              </w:rPr>
              <w:t>陈琛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72" w:rsidRPr="008B0540" w:rsidRDefault="004D76D0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陈绪煌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572" w:rsidRPr="00EC334C" w:rsidRDefault="004D76D0" w:rsidP="00130F12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4D76D0">
              <w:rPr>
                <w:rFonts w:eastAsiaTheme="minorEastAsia"/>
                <w:kern w:val="0"/>
                <w:sz w:val="24"/>
              </w:rPr>
              <w:t>环氧改性加成型液体硅橡胶的制备与结构性能研究</w:t>
            </w:r>
          </w:p>
        </w:tc>
      </w:tr>
      <w:tr w:rsidR="00252A98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8" w:rsidRPr="004E2C61" w:rsidRDefault="009B08A7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</w:t>
            </w:r>
            <w:r w:rsidR="00252A98">
              <w:rPr>
                <w:rFonts w:eastAsiaTheme="minorEastAsia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8" w:rsidRPr="00624D50" w:rsidRDefault="00252A98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101810356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98" w:rsidRPr="00624D50" w:rsidRDefault="00252A98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吴首昂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98" w:rsidRPr="00624D50" w:rsidRDefault="00252A98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龚兴厚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98" w:rsidRPr="00624D50" w:rsidRDefault="00252A98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无机纳米粒子的制备及在水凝胶中的应用</w:t>
            </w:r>
          </w:p>
        </w:tc>
      </w:tr>
      <w:tr w:rsidR="00252A98" w:rsidRPr="00624D50" w:rsidTr="000B75B6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8" w:rsidRPr="004E2C61" w:rsidRDefault="009B08A7" w:rsidP="002834B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</w:t>
            </w:r>
            <w:r w:rsidR="004D76D0">
              <w:rPr>
                <w:rFonts w:eastAsiaTheme="minor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8" w:rsidRPr="00624D50" w:rsidRDefault="00252A98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201810357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98" w:rsidRPr="00624D50" w:rsidRDefault="00252A98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熊值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98" w:rsidRPr="00624D50" w:rsidRDefault="00252A98" w:rsidP="00624D50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陈绪煌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98" w:rsidRPr="00624D50" w:rsidRDefault="00252A98" w:rsidP="00863C18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4"/>
              </w:rPr>
            </w:pPr>
            <w:r w:rsidRPr="00624D50">
              <w:rPr>
                <w:rFonts w:eastAsiaTheme="minorEastAsia"/>
                <w:kern w:val="0"/>
                <w:sz w:val="24"/>
              </w:rPr>
              <w:t>改性蒙脱土对车用聚丙烯</w:t>
            </w:r>
            <w:r w:rsidRPr="00624D50">
              <w:rPr>
                <w:rFonts w:eastAsiaTheme="minorEastAsia"/>
                <w:kern w:val="0"/>
                <w:sz w:val="24"/>
              </w:rPr>
              <w:t>VOC</w:t>
            </w:r>
            <w:r w:rsidRPr="00624D50">
              <w:rPr>
                <w:rFonts w:eastAsiaTheme="minorEastAsia"/>
                <w:kern w:val="0"/>
                <w:sz w:val="24"/>
              </w:rPr>
              <w:t>散发及力学性能的影响</w:t>
            </w:r>
          </w:p>
        </w:tc>
      </w:tr>
    </w:tbl>
    <w:p w:rsidR="00167EB2" w:rsidRPr="008B0540" w:rsidRDefault="00167EB2" w:rsidP="008B0540">
      <w:pPr>
        <w:widowControl/>
        <w:jc w:val="center"/>
        <w:textAlignment w:val="bottom"/>
        <w:rPr>
          <w:rFonts w:eastAsiaTheme="minorEastAsia"/>
          <w:kern w:val="0"/>
          <w:sz w:val="24"/>
        </w:rPr>
      </w:pPr>
    </w:p>
    <w:sectPr w:rsidR="00167EB2" w:rsidRPr="008B0540" w:rsidSect="00167EB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BC" w:rsidRDefault="00F829BC" w:rsidP="00167EB2">
      <w:r>
        <w:separator/>
      </w:r>
    </w:p>
  </w:endnote>
  <w:endnote w:type="continuationSeparator" w:id="0">
    <w:p w:rsidR="00F829BC" w:rsidRDefault="00F829BC" w:rsidP="0016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BC" w:rsidRDefault="00F829BC" w:rsidP="00167EB2">
      <w:r>
        <w:separator/>
      </w:r>
    </w:p>
  </w:footnote>
  <w:footnote w:type="continuationSeparator" w:id="0">
    <w:p w:rsidR="00F829BC" w:rsidRDefault="00F829BC" w:rsidP="00167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EB2"/>
    <w:rsid w:val="00005B7A"/>
    <w:rsid w:val="00016D9D"/>
    <w:rsid w:val="00060F65"/>
    <w:rsid w:val="000645FA"/>
    <w:rsid w:val="000902CD"/>
    <w:rsid w:val="000B75B6"/>
    <w:rsid w:val="00130F12"/>
    <w:rsid w:val="00157242"/>
    <w:rsid w:val="00167EB2"/>
    <w:rsid w:val="00180451"/>
    <w:rsid w:val="00191872"/>
    <w:rsid w:val="0019275B"/>
    <w:rsid w:val="001B2E0F"/>
    <w:rsid w:val="001D2226"/>
    <w:rsid w:val="001E3C04"/>
    <w:rsid w:val="001F60A3"/>
    <w:rsid w:val="00252A98"/>
    <w:rsid w:val="00266505"/>
    <w:rsid w:val="00281961"/>
    <w:rsid w:val="002834B8"/>
    <w:rsid w:val="002865EA"/>
    <w:rsid w:val="002A3C49"/>
    <w:rsid w:val="002C6027"/>
    <w:rsid w:val="002F6712"/>
    <w:rsid w:val="00303527"/>
    <w:rsid w:val="00317B64"/>
    <w:rsid w:val="003224BD"/>
    <w:rsid w:val="00332B10"/>
    <w:rsid w:val="00334C2A"/>
    <w:rsid w:val="00336AD5"/>
    <w:rsid w:val="00372786"/>
    <w:rsid w:val="00392584"/>
    <w:rsid w:val="00392702"/>
    <w:rsid w:val="003B17F8"/>
    <w:rsid w:val="0040678F"/>
    <w:rsid w:val="00447FCB"/>
    <w:rsid w:val="00490A6B"/>
    <w:rsid w:val="004D043E"/>
    <w:rsid w:val="004D29B2"/>
    <w:rsid w:val="004D5B68"/>
    <w:rsid w:val="004D76D0"/>
    <w:rsid w:val="004E2C61"/>
    <w:rsid w:val="004F72F9"/>
    <w:rsid w:val="00585742"/>
    <w:rsid w:val="005A26CB"/>
    <w:rsid w:val="005C3BEC"/>
    <w:rsid w:val="006046CF"/>
    <w:rsid w:val="00605AF1"/>
    <w:rsid w:val="0061652F"/>
    <w:rsid w:val="00624D50"/>
    <w:rsid w:val="00643939"/>
    <w:rsid w:val="006820E2"/>
    <w:rsid w:val="006B2FCE"/>
    <w:rsid w:val="006B38C0"/>
    <w:rsid w:val="006B6108"/>
    <w:rsid w:val="006E1450"/>
    <w:rsid w:val="006F1EF9"/>
    <w:rsid w:val="0074352C"/>
    <w:rsid w:val="007458A4"/>
    <w:rsid w:val="0075575F"/>
    <w:rsid w:val="007728B5"/>
    <w:rsid w:val="007758E5"/>
    <w:rsid w:val="0077799C"/>
    <w:rsid w:val="007875B3"/>
    <w:rsid w:val="007956F1"/>
    <w:rsid w:val="007B7255"/>
    <w:rsid w:val="007C73DF"/>
    <w:rsid w:val="00812369"/>
    <w:rsid w:val="008409BB"/>
    <w:rsid w:val="00852CBB"/>
    <w:rsid w:val="0086067B"/>
    <w:rsid w:val="00863C18"/>
    <w:rsid w:val="00870835"/>
    <w:rsid w:val="008B0540"/>
    <w:rsid w:val="008B4830"/>
    <w:rsid w:val="008E3DDC"/>
    <w:rsid w:val="008F1572"/>
    <w:rsid w:val="00900768"/>
    <w:rsid w:val="0091228A"/>
    <w:rsid w:val="009127DA"/>
    <w:rsid w:val="009153CD"/>
    <w:rsid w:val="009B08A7"/>
    <w:rsid w:val="009E1431"/>
    <w:rsid w:val="009E2151"/>
    <w:rsid w:val="009E3DAD"/>
    <w:rsid w:val="00A02819"/>
    <w:rsid w:val="00A949AC"/>
    <w:rsid w:val="00AC1267"/>
    <w:rsid w:val="00AC2E9A"/>
    <w:rsid w:val="00AE4F82"/>
    <w:rsid w:val="00B34A17"/>
    <w:rsid w:val="00B749EC"/>
    <w:rsid w:val="00BA7849"/>
    <w:rsid w:val="00BB0325"/>
    <w:rsid w:val="00C0744B"/>
    <w:rsid w:val="00C20F8B"/>
    <w:rsid w:val="00C25890"/>
    <w:rsid w:val="00C3042B"/>
    <w:rsid w:val="00C3051E"/>
    <w:rsid w:val="00C7329B"/>
    <w:rsid w:val="00CD68C6"/>
    <w:rsid w:val="00D1406B"/>
    <w:rsid w:val="00D15B80"/>
    <w:rsid w:val="00D353FB"/>
    <w:rsid w:val="00D560F5"/>
    <w:rsid w:val="00D657D3"/>
    <w:rsid w:val="00D81369"/>
    <w:rsid w:val="00DA33E7"/>
    <w:rsid w:val="00DA4AE8"/>
    <w:rsid w:val="00DC600B"/>
    <w:rsid w:val="00E07972"/>
    <w:rsid w:val="00E14C74"/>
    <w:rsid w:val="00E37C56"/>
    <w:rsid w:val="00E67A27"/>
    <w:rsid w:val="00E706AB"/>
    <w:rsid w:val="00E93A31"/>
    <w:rsid w:val="00E966CA"/>
    <w:rsid w:val="00E96AA7"/>
    <w:rsid w:val="00EC334C"/>
    <w:rsid w:val="00ED77AB"/>
    <w:rsid w:val="00F3631C"/>
    <w:rsid w:val="00F73462"/>
    <w:rsid w:val="00F829BC"/>
    <w:rsid w:val="00F86D36"/>
    <w:rsid w:val="00FB68AC"/>
    <w:rsid w:val="00FC016E"/>
    <w:rsid w:val="00FC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Office Word</Application>
  <DocSecurity>0</DocSecurity>
  <Lines>13</Lines>
  <Paragraphs>3</Paragraphs>
  <ScaleCrop>false</ScaleCrop>
  <Company>Users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焦建华</dc:creator>
  <cp:lastModifiedBy>Administrator</cp:lastModifiedBy>
  <cp:revision>10</cp:revision>
  <dcterms:created xsi:type="dcterms:W3CDTF">2019-11-28T06:39:00Z</dcterms:created>
  <dcterms:modified xsi:type="dcterms:W3CDTF">2019-11-29T07:09:00Z</dcterms:modified>
</cp:coreProperties>
</file>